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716EDC">
        <w:rPr>
          <w:color w:val="000000"/>
        </w:rPr>
        <w:t>890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="00716EDC">
              <w:rPr>
                <w:color w:val="000000"/>
              </w:rPr>
              <w:t>16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716EDC">
        <w:rPr>
          <w:color w:val="000000"/>
        </w:rPr>
        <w:t>Камавова</w:t>
      </w:r>
      <w:r w:rsidR="00716EDC">
        <w:rPr>
          <w:color w:val="000000"/>
        </w:rPr>
        <w:t xml:space="preserve"> </w:t>
      </w:r>
      <w:r w:rsidR="00716EDC">
        <w:rPr>
          <w:color w:val="000000"/>
        </w:rPr>
        <w:t>Динислама</w:t>
      </w:r>
      <w:r w:rsidR="00716EDC">
        <w:rPr>
          <w:color w:val="000000"/>
        </w:rPr>
        <w:t xml:space="preserve"> </w:t>
      </w:r>
      <w:r w:rsidR="00716EDC">
        <w:rPr>
          <w:color w:val="000000"/>
        </w:rPr>
        <w:t>Дагировича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02.04.2024</w:t>
      </w:r>
      <w:r w:rsidRPr="0038084D">
        <w:rPr>
          <w:color w:val="000000"/>
        </w:rPr>
        <w:t xml:space="preserve"> в 00:01 час. </w:t>
      </w:r>
      <w:r>
        <w:rPr>
          <w:color w:val="000000"/>
        </w:rPr>
        <w:t>Камавов Д.Д.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 w:rsidRPr="0038084D">
        <w:rPr>
          <w:color w:val="000000"/>
        </w:rPr>
        <w:t>г.Ханты-</w:t>
      </w:r>
      <w:r w:rsidRPr="0038084D">
        <w:rPr>
          <w:color w:val="000000"/>
        </w:rPr>
        <w:t>Мансийск</w:t>
      </w:r>
      <w:r w:rsidRPr="0038084D">
        <w:rPr>
          <w:color w:val="000000"/>
        </w:rPr>
        <w:t xml:space="preserve">, </w:t>
      </w:r>
      <w:r>
        <w:rPr>
          <w:color w:val="000000"/>
        </w:rPr>
        <w:t>….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 w:rsidR="00B65A1A">
        <w:rPr>
          <w:rFonts w:eastAsia="Times New Roman CYR"/>
          <w:color w:val="000000"/>
        </w:rPr>
        <w:t>500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</w:t>
      </w:r>
      <w:r w:rsidRPr="0038084D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26.12.2023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</w:rPr>
        <w:t>ч.2 ст.12.9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Камавов Д.Д.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Мировой судья</w:t>
      </w:r>
      <w:r w:rsidRPr="0038084D">
        <w:rPr>
          <w:color w:val="000000"/>
        </w:rPr>
        <w:t xml:space="preserve">, руководствуясь ч.2 ст.25.1 КоАП РФ, счел возможным рассмотреть дело об административном правонарушении в отсутствии </w:t>
      </w:r>
      <w:r w:rsidR="00716EDC">
        <w:rPr>
          <w:color w:val="000000"/>
        </w:rPr>
        <w:t>Камавова Д.Д.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Согласно п.1 ст.31.1 КоАП РФ постановление по делу об </w:t>
      </w:r>
      <w:r w:rsidRPr="0038084D">
        <w:rPr>
          <w:color w:val="000000"/>
        </w:rPr>
        <w:t xml:space="preserve">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силу ч.2 ст.31.2 </w:t>
      </w:r>
      <w:r w:rsidRPr="0038084D">
        <w:rPr>
          <w:color w:val="000000"/>
          <w:spacing w:val="-1"/>
        </w:rPr>
        <w:t xml:space="preserve">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26.12.2023</w:t>
      </w:r>
      <w:r w:rsidRPr="0038084D">
        <w:rPr>
          <w:color w:val="000000"/>
        </w:rPr>
        <w:t xml:space="preserve"> </w:t>
      </w:r>
      <w:r w:rsidRPr="0038084D" w:rsidR="0038084D">
        <w:rPr>
          <w:color w:val="000000"/>
        </w:rPr>
        <w:t xml:space="preserve">ЦАФАП в ОДД ГИБДД УМВД России по ХМАО-Югре </w:t>
      </w:r>
      <w:r w:rsidRPr="0038084D">
        <w:rPr>
          <w:color w:val="000000"/>
        </w:rPr>
        <w:t xml:space="preserve">в отношении </w:t>
      </w:r>
      <w:r>
        <w:rPr>
          <w:color w:val="000000"/>
        </w:rPr>
        <w:t>Камавова Д.Д.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 xml:space="preserve">по делу об </w:t>
      </w:r>
      <w:r w:rsidRPr="0038084D">
        <w:rPr>
          <w:rFonts w:eastAsia="Times New Roman CYR"/>
          <w:color w:val="000000"/>
        </w:rPr>
        <w:t>административном пр</w:t>
      </w:r>
      <w:r w:rsidRPr="0038084D">
        <w:rPr>
          <w:rFonts w:eastAsia="Times New Roman CYR"/>
          <w:color w:val="000000"/>
        </w:rPr>
        <w:t>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</w:rPr>
        <w:t>ч.2 ст.12.9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>ением наказания в виде штрафа 5</w:t>
      </w:r>
      <w:r w:rsidRPr="0038084D">
        <w:rPr>
          <w:rFonts w:eastAsia="Times New Roman CYR"/>
          <w:color w:val="000000"/>
        </w:rPr>
        <w:t>00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>уплачен лицом</w:t>
      </w:r>
      <w:r w:rsidRPr="0038084D">
        <w:rPr>
          <w:color w:val="000000"/>
          <w:spacing w:val="-5"/>
        </w:rPr>
        <w:t xml:space="preserve">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>По</w:t>
      </w:r>
      <w:r w:rsidRPr="0038084D">
        <w:rPr>
          <w:color w:val="000000"/>
        </w:rPr>
        <w:t xml:space="preserve">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716EDC">
        <w:rPr>
          <w:rFonts w:eastAsia="Times New Roman CYR"/>
          <w:color w:val="000000"/>
        </w:rPr>
        <w:t>26.12.2023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716EDC">
        <w:rPr>
          <w:color w:val="000000"/>
        </w:rPr>
        <w:t>31.01.2024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716EDC">
        <w:rPr>
          <w:color w:val="000000"/>
        </w:rPr>
        <w:t>01.04.2024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716EDC">
        <w:rPr>
          <w:color w:val="000000"/>
        </w:rPr>
        <w:t>Камавовым Д.Д.</w:t>
      </w:r>
      <w:r w:rsidRPr="0038084D">
        <w:rPr>
          <w:color w:val="000000"/>
        </w:rPr>
        <w:t xml:space="preserve"> в установленный законом срок </w:t>
      </w:r>
      <w:r w:rsidRPr="0038084D">
        <w:rPr>
          <w:color w:val="000000"/>
        </w:rPr>
        <w:t>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B65A1A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 w:rsidR="00716EDC">
        <w:rPr>
          <w:color w:val="000000"/>
        </w:rPr>
        <w:t>Камавова Д.Д.</w:t>
      </w:r>
      <w:r w:rsidRPr="0038084D">
        <w:rPr>
          <w:color w:val="000000"/>
        </w:rPr>
        <w:t xml:space="preserve"> в неуплате штрафа в установленный законом срок, подтверждается ис</w:t>
      </w:r>
      <w:r w:rsidRPr="0038084D">
        <w:rPr>
          <w:color w:val="000000"/>
        </w:rPr>
        <w:t xml:space="preserve">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="00716EDC">
        <w:rPr>
          <w:color w:val="000000"/>
        </w:rPr>
        <w:t>529324</w:t>
      </w:r>
      <w:r>
        <w:rPr>
          <w:color w:val="000000"/>
        </w:rPr>
        <w:t xml:space="preserve"> от </w:t>
      </w:r>
      <w:r w:rsidR="00716EDC">
        <w:rPr>
          <w:color w:val="000000"/>
        </w:rPr>
        <w:t>08.04.2024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716EDC">
        <w:rPr>
          <w:rFonts w:eastAsia="Times New Roman CYR"/>
          <w:color w:val="000000"/>
        </w:rPr>
        <w:t>26.12.2023</w:t>
      </w:r>
      <w:r w:rsidRPr="0038084D">
        <w:rPr>
          <w:color w:val="000000"/>
        </w:rPr>
        <w:t xml:space="preserve">, </w:t>
      </w:r>
      <w:r w:rsidR="00716EDC">
        <w:rPr>
          <w:color w:val="000000"/>
        </w:rPr>
        <w:t xml:space="preserve">копией карточки учета транспортного средства, </w:t>
      </w:r>
      <w:r w:rsidRPr="0038084D">
        <w:rPr>
          <w:color w:val="000000"/>
        </w:rPr>
        <w:t>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 w:rsidR="00FF5ED7">
        <w:rPr>
          <w:color w:val="000000"/>
        </w:rPr>
        <w:t xml:space="preserve"> по состоянию на </w:t>
      </w:r>
      <w:r w:rsidR="00716EDC">
        <w:rPr>
          <w:color w:val="000000"/>
        </w:rPr>
        <w:t>27</w:t>
      </w:r>
      <w:r w:rsidRPr="0038084D" w:rsidR="0038084D">
        <w:rPr>
          <w:color w:val="000000"/>
        </w:rPr>
        <w:t>.07.2024</w:t>
      </w:r>
      <w:r w:rsidR="003C6F45">
        <w:rPr>
          <w:color w:val="000000"/>
        </w:rPr>
        <w:t>, согласно которой штраф</w:t>
      </w:r>
      <w:r>
        <w:rPr>
          <w:color w:val="000000"/>
        </w:rPr>
        <w:t xml:space="preserve"> </w:t>
      </w:r>
      <w:r w:rsidR="00716EDC">
        <w:rPr>
          <w:color w:val="000000"/>
        </w:rPr>
        <w:t xml:space="preserve">не </w:t>
      </w:r>
      <w:r w:rsidRPr="0038084D">
        <w:rPr>
          <w:color w:val="000000"/>
        </w:rPr>
        <w:t>оплачен</w:t>
      </w:r>
      <w:r>
        <w:rPr>
          <w:color w:val="000000"/>
        </w:rPr>
        <w:t>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716EDC">
        <w:rPr>
          <w:color w:val="000000"/>
        </w:rPr>
        <w:t>Камавова Д.Д.</w:t>
      </w:r>
      <w:r w:rsidRPr="0038084D">
        <w:rPr>
          <w:color w:val="000000"/>
        </w:rPr>
        <w:t xml:space="preserve"> по факту неуплаты штрафа в установлен</w:t>
      </w:r>
      <w:r w:rsidRPr="0038084D">
        <w:rPr>
          <w:color w:val="000000"/>
        </w:rPr>
        <w:t xml:space="preserve">ный законом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716EDC">
        <w:rPr>
          <w:color w:val="000000"/>
        </w:rPr>
        <w:t>Камавова Д.Д.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Определяя вид и меру наказания лицу, в отношении котор</w:t>
      </w:r>
      <w:r w:rsidRPr="0038084D">
        <w:rPr>
          <w:color w:val="000000"/>
        </w:rPr>
        <w:t xml:space="preserve">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Смягчающих и отягчающих административную ответственность обстоятельств не ус</w:t>
      </w:r>
      <w:r w:rsidRPr="0038084D">
        <w:rPr>
          <w:color w:val="000000"/>
        </w:rPr>
        <w:t xml:space="preserve">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716EDC">
        <w:rPr>
          <w:color w:val="000000"/>
        </w:rPr>
        <w:t>Камавова Динислама Дагировича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716EDC">
        <w:rPr>
          <w:rFonts w:eastAsia="Times New Roman CYR"/>
          <w:color w:val="000000"/>
        </w:rPr>
        <w:t>1</w:t>
      </w:r>
      <w:r w:rsidRPr="0038084D" w:rsidR="00FF5ED7">
        <w:rPr>
          <w:rFonts w:eastAsia="Times New Roman CYR"/>
          <w:color w:val="000000"/>
        </w:rPr>
        <w:t>000</w:t>
      </w:r>
      <w:r w:rsidRPr="0038084D">
        <w:rPr>
          <w:rFonts w:eastAsia="Times New Roman CYR"/>
          <w:color w:val="000000"/>
        </w:rPr>
        <w:t xml:space="preserve"> (</w:t>
      </w:r>
      <w:r w:rsidR="00716EDC">
        <w:rPr>
          <w:rFonts w:eastAsia="Times New Roman CYR"/>
          <w:color w:val="000000"/>
        </w:rPr>
        <w:t>одна тысяча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В соответствии с требованиями ч.1 ст.32.2 КоАП РФ административный</w:t>
      </w:r>
      <w:r w:rsidRPr="0038084D">
        <w:rPr>
          <w:rFonts w:eastAsia="Times New Roman CYR"/>
          <w:color w:val="000000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38084D">
        <w:rPr>
          <w:rFonts w:eastAsia="Times New Roman CYR"/>
          <w:color w:val="000000"/>
        </w:rPr>
        <w:t>едусмотренных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38084D">
        <w:rPr>
          <w:rFonts w:eastAsia="Times New Roman CYR"/>
          <w:color w:val="000000"/>
        </w:rPr>
        <w:t>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</w:t>
      </w:r>
      <w:r w:rsidRPr="0038084D">
        <w:rPr>
          <w:rFonts w:eastAsia="Times New Roman CYR"/>
          <w:color w:val="000000"/>
        </w:rPr>
        <w:t>усмотренном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округа-Югры, л/с 04</w:t>
      </w:r>
      <w:r w:rsidRPr="0038084D">
        <w:rPr>
          <w:bCs/>
          <w:color w:val="000000"/>
        </w:rPr>
        <w:t>872D08080)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716EDC" w:rsidR="00716EDC">
        <w:rPr>
          <w:color w:val="000000"/>
        </w:rPr>
        <w:t>0412365400805008902420166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>Постановление может быть</w:t>
      </w:r>
      <w:r w:rsidRPr="0038084D">
        <w:rPr>
          <w:rFonts w:eastAsia="Times New Roman CYR"/>
          <w:color w:val="000000"/>
        </w:rPr>
        <w:t xml:space="preserve"> 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286835"/>
    <w:rsid w:val="00307DA7"/>
    <w:rsid w:val="0038084D"/>
    <w:rsid w:val="003C6F45"/>
    <w:rsid w:val="004F41DA"/>
    <w:rsid w:val="0061322A"/>
    <w:rsid w:val="006C4B15"/>
    <w:rsid w:val="00716EDC"/>
    <w:rsid w:val="00AD21CA"/>
    <w:rsid w:val="00B65A1A"/>
    <w:rsid w:val="00C36B57"/>
    <w:rsid w:val="00CC1D91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